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01F3">
        <w:rPr>
          <w:rFonts w:ascii="Times New Roman" w:hAnsi="Times New Roman" w:cs="Times New Roman"/>
          <w:sz w:val="28"/>
          <w:szCs w:val="28"/>
          <w:u w:val="single"/>
        </w:rPr>
        <w:t xml:space="preserve"> Ребенок идет в первый класс — пора подготовить черновик заявления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 xml:space="preserve">Родители могут создать черновик заявления для записи ребенка в 1 класс на </w:t>
      </w:r>
      <w:proofErr w:type="spellStart"/>
      <w:r w:rsidRPr="003401F3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3401F3">
        <w:rPr>
          <w:rFonts w:ascii="Times New Roman" w:hAnsi="Times New Roman" w:cs="Times New Roman"/>
          <w:sz w:val="28"/>
          <w:szCs w:val="28"/>
        </w:rPr>
        <w:t xml:space="preserve">. Сделать это можно уже сейчас, а отправить — после старта приемной кампании. 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01F3">
        <w:rPr>
          <w:rFonts w:ascii="Times New Roman" w:hAnsi="Times New Roman" w:cs="Times New Roman"/>
          <w:sz w:val="28"/>
          <w:szCs w:val="28"/>
          <w:u w:val="single"/>
        </w:rPr>
        <w:t>Какие данные нужны для черновика</w:t>
      </w:r>
    </w:p>
    <w:p w:rsidR="003401F3" w:rsidRPr="003401F3" w:rsidRDefault="003401F3" w:rsidP="003401F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серия и номер паспорта родителя и свидетельства о рождении ребенка автоматически подтянутся из личного кабинета</w:t>
      </w:r>
    </w:p>
    <w:p w:rsidR="003401F3" w:rsidRPr="003401F3" w:rsidRDefault="003401F3" w:rsidP="003401F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номер или название школы</w:t>
      </w:r>
    </w:p>
    <w:p w:rsidR="003401F3" w:rsidRPr="003401F3" w:rsidRDefault="003401F3" w:rsidP="003401F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данные об адресе регистрации</w:t>
      </w:r>
    </w:p>
    <w:p w:rsidR="003401F3" w:rsidRPr="003401F3" w:rsidRDefault="003401F3" w:rsidP="003401F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информация о братьях и сестрах, если они уже учатся в выбранной школе. Это дает преимущественное право на зачисление</w:t>
      </w:r>
    </w:p>
    <w:p w:rsidR="003401F3" w:rsidRPr="003401F3" w:rsidRDefault="003401F3" w:rsidP="003401F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 xml:space="preserve">сведения о льготе или потребности в специальных условиях обучения 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01F3">
        <w:rPr>
          <w:rFonts w:ascii="Times New Roman" w:hAnsi="Times New Roman" w:cs="Times New Roman"/>
          <w:sz w:val="28"/>
          <w:szCs w:val="28"/>
          <w:u w:val="single"/>
        </w:rPr>
        <w:t>Как создать черновик</w:t>
      </w:r>
    </w:p>
    <w:p w:rsidR="003401F3" w:rsidRPr="003401F3" w:rsidRDefault="003401F3" w:rsidP="003401F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Зайти на страницу услуги. (https://clck.ru/39WnC8) Понадобится подтвержденная учетная запись родителя.</w:t>
      </w:r>
    </w:p>
    <w:p w:rsidR="003401F3" w:rsidRPr="003401F3" w:rsidRDefault="003401F3" w:rsidP="003401F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Проверить автоматически заполненные сведения.</w:t>
      </w:r>
    </w:p>
    <w:p w:rsidR="003401F3" w:rsidRPr="003401F3" w:rsidRDefault="003401F3" w:rsidP="003401F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Заполнить пустые поля.</w:t>
      </w:r>
    </w:p>
    <w:p w:rsidR="003401F3" w:rsidRPr="003401F3" w:rsidRDefault="003401F3" w:rsidP="003401F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Нажать «Сохранить заявление».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Черновик будет находиться в личном кабинете, его можно редактировать до отправки.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01F3">
        <w:rPr>
          <w:rFonts w:ascii="Times New Roman" w:hAnsi="Times New Roman" w:cs="Times New Roman"/>
          <w:sz w:val="28"/>
          <w:szCs w:val="28"/>
          <w:u w:val="single"/>
        </w:rPr>
        <w:t>Когда отправлять заявление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В каждой школе — свои сроки начала записи в первый класс. Но всегда не позднее 1 апреля. За сутки до старта приема заявлений в выбранной школе в личный кабинет придет напоминание.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При подаче заявления будет видно количество свободных ме</w:t>
      </w:r>
      <w:proofErr w:type="gramStart"/>
      <w:r w:rsidRPr="003401F3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3401F3">
        <w:rPr>
          <w:rFonts w:ascii="Times New Roman" w:hAnsi="Times New Roman" w:cs="Times New Roman"/>
          <w:sz w:val="28"/>
          <w:szCs w:val="28"/>
        </w:rPr>
        <w:t xml:space="preserve">оле. 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01F3">
        <w:rPr>
          <w:rFonts w:ascii="Times New Roman" w:hAnsi="Times New Roman" w:cs="Times New Roman"/>
          <w:sz w:val="28"/>
          <w:szCs w:val="28"/>
          <w:u w:val="single"/>
        </w:rPr>
        <w:t>До какой даты можно подать заявление</w:t>
      </w:r>
    </w:p>
    <w:p w:rsidR="003401F3" w:rsidRPr="003401F3" w:rsidRDefault="003401F3" w:rsidP="003401F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До 30 июня — в школу рядом с домом или ту, где учится брат или сестра</w:t>
      </w:r>
    </w:p>
    <w:p w:rsidR="003401F3" w:rsidRPr="003401F3" w:rsidRDefault="003401F3" w:rsidP="003401F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С 6 июля по 5 сентября — в любую другую школу (при наличии свободных мест)</w:t>
      </w:r>
    </w:p>
    <w:p w:rsidR="003401F3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01F3">
        <w:rPr>
          <w:rFonts w:ascii="Times New Roman" w:hAnsi="Times New Roman" w:cs="Times New Roman"/>
          <w:sz w:val="28"/>
          <w:szCs w:val="28"/>
          <w:u w:val="single"/>
        </w:rPr>
        <w:t>Когда станет известно о зачислении</w:t>
      </w:r>
    </w:p>
    <w:p w:rsidR="00EE5335" w:rsidRPr="003401F3" w:rsidRDefault="003401F3" w:rsidP="003401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1F3">
        <w:rPr>
          <w:rFonts w:ascii="Times New Roman" w:hAnsi="Times New Roman" w:cs="Times New Roman"/>
          <w:sz w:val="28"/>
          <w:szCs w:val="28"/>
        </w:rPr>
        <w:t>Решение о зачислении будет принято в течение 3 рабочих дней после завершения приема заявлений. Уведомление придет в личный кабинет.</w:t>
      </w:r>
    </w:p>
    <w:sectPr w:rsidR="00EE5335" w:rsidRPr="003401F3" w:rsidSect="00E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D90"/>
    <w:multiLevelType w:val="hybridMultilevel"/>
    <w:tmpl w:val="D8805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C4BA5"/>
    <w:multiLevelType w:val="hybridMultilevel"/>
    <w:tmpl w:val="9438C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2374D"/>
    <w:multiLevelType w:val="hybridMultilevel"/>
    <w:tmpl w:val="2258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1F3"/>
    <w:rsid w:val="003401F3"/>
    <w:rsid w:val="00EE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2024-03-22T10:38:00Z</dcterms:created>
  <dcterms:modified xsi:type="dcterms:W3CDTF">2024-03-22T10:41:00Z</dcterms:modified>
</cp:coreProperties>
</file>