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80648E" w:rsidRDefault="0080648E" w:rsidP="000B168E">
      <w:pPr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color w:val="294157"/>
          <w:lang w:eastAsia="ru-RU"/>
        </w:rPr>
      </w:pPr>
      <w:r w:rsidRPr="0080648E">
        <w:rPr>
          <w:rFonts w:ascii="Arial" w:eastAsia="Times New Roman" w:hAnsi="Arial" w:cs="Arial"/>
          <w:b/>
          <w:color w:val="1C313F"/>
          <w:lang w:eastAsia="ru-RU"/>
        </w:rPr>
        <w:fldChar w:fldCharType="begin"/>
      </w:r>
      <w:r w:rsidRPr="0080648E">
        <w:rPr>
          <w:rFonts w:ascii="Arial" w:eastAsia="Times New Roman" w:hAnsi="Arial" w:cs="Arial"/>
          <w:b/>
          <w:color w:val="1C313F"/>
          <w:lang w:eastAsia="ru-RU"/>
        </w:rPr>
        <w:instrText xml:space="preserve"> HYPERLINK "http://www.schoolvybor.ru/psihologiya/proforientaciya" </w:instrText>
      </w:r>
      <w:r w:rsidRPr="0080648E">
        <w:rPr>
          <w:rFonts w:ascii="Arial" w:eastAsia="Times New Roman" w:hAnsi="Arial" w:cs="Arial"/>
          <w:b/>
          <w:color w:val="1C313F"/>
          <w:lang w:eastAsia="ru-RU"/>
        </w:rPr>
        <w:fldChar w:fldCharType="separate"/>
      </w:r>
      <w:r w:rsidRPr="0080648E">
        <w:rPr>
          <w:rFonts w:ascii="Arial" w:eastAsia="Times New Roman" w:hAnsi="Arial" w:cs="Arial"/>
          <w:b/>
          <w:color w:val="294157"/>
          <w:lang w:eastAsia="ru-RU"/>
        </w:rPr>
        <w:t>Профориентация</w:t>
      </w:r>
      <w:r w:rsidRPr="0080648E">
        <w:rPr>
          <w:rFonts w:ascii="Arial" w:eastAsia="Times New Roman" w:hAnsi="Arial" w:cs="Arial"/>
          <w:b/>
          <w:color w:val="1C313F"/>
          <w:lang w:eastAsia="ru-RU"/>
        </w:rPr>
        <w:fldChar w:fldCharType="end"/>
      </w:r>
      <w:r w:rsidRPr="0080648E">
        <w:rPr>
          <w:rFonts w:ascii="Arial" w:eastAsia="Times New Roman" w:hAnsi="Arial" w:cs="Arial"/>
          <w:b/>
          <w:color w:val="1C313F"/>
          <w:lang w:eastAsia="ru-RU"/>
        </w:rPr>
        <w:t xml:space="preserve">: </w:t>
      </w:r>
      <w:r w:rsidR="000B168E">
        <w:rPr>
          <w:rFonts w:ascii="Arial" w:eastAsia="Times New Roman" w:hAnsi="Arial" w:cs="Arial"/>
          <w:b/>
          <w:bCs/>
          <w:color w:val="294157"/>
          <w:lang w:eastAsia="ru-RU"/>
        </w:rPr>
        <w:t>памятка для учащихся</w:t>
      </w:r>
      <w:bookmarkEnd w:id="0"/>
    </w:p>
    <w:p w:rsidR="000B168E" w:rsidRPr="0080648E" w:rsidRDefault="000B168E" w:rsidP="000B168E">
      <w:pPr>
        <w:spacing w:after="0" w:line="240" w:lineRule="atLeast"/>
        <w:jc w:val="center"/>
        <w:outlineLvl w:val="1"/>
        <w:rPr>
          <w:rFonts w:ascii="Arial" w:eastAsia="Times New Roman" w:hAnsi="Arial" w:cs="Arial"/>
          <w:b/>
          <w:color w:val="1C313F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lang w:eastAsia="ru-RU"/>
        </w:rPr>
        <w:t>Семь шагов к взвешенному решению</w:t>
      </w:r>
    </w:p>
    <w:p w:rsidR="0080648E" w:rsidRDefault="0080648E" w:rsidP="0080648E">
      <w:pPr>
        <w:spacing w:before="180" w:after="180" w:line="240" w:lineRule="auto"/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  <w:t>1. Составить список подходящих профессий. </w:t>
      </w:r>
    </w:p>
    <w:p w:rsidR="0080648E" w:rsidRPr="0080648E" w:rsidRDefault="0080648E" w:rsidP="0080648E">
      <w:pPr>
        <w:spacing w:before="180" w:after="180" w:line="240" w:lineRule="auto"/>
        <w:rPr>
          <w:rFonts w:ascii="Arial" w:eastAsia="Times New Roman" w:hAnsi="Arial" w:cs="Arial"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94157"/>
          <w:sz w:val="20"/>
          <w:szCs w:val="20"/>
          <w:lang w:eastAsia="ru-RU"/>
        </w:rPr>
        <w:t>Составьте список профессий, которые Вам нравятся, интересны, в которых Вы хотели бы реализоваться, которые Вам подходят.</w:t>
      </w:r>
    </w:p>
    <w:p w:rsidR="0080648E" w:rsidRPr="0080648E" w:rsidRDefault="0080648E" w:rsidP="0080648E">
      <w:pPr>
        <w:spacing w:before="180" w:after="180" w:line="240" w:lineRule="auto"/>
        <w:rPr>
          <w:rFonts w:ascii="Arial" w:eastAsia="Times New Roman" w:hAnsi="Arial" w:cs="Arial"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  <w:t>2. Составить перечень требований выбираемой профессии</w:t>
      </w:r>
    </w:p>
    <w:p w:rsidR="0080648E" w:rsidRPr="0080648E" w:rsidRDefault="0080648E" w:rsidP="008064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284558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84558"/>
          <w:sz w:val="20"/>
          <w:szCs w:val="20"/>
          <w:lang w:eastAsia="ru-RU"/>
        </w:rPr>
        <w:t>выбираемая профессия и будущий род занятий;</w:t>
      </w:r>
    </w:p>
    <w:p w:rsidR="0080648E" w:rsidRPr="0080648E" w:rsidRDefault="0080648E" w:rsidP="008064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284558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84558"/>
          <w:sz w:val="20"/>
          <w:szCs w:val="20"/>
          <w:lang w:eastAsia="ru-RU"/>
        </w:rPr>
        <w:t>выбираемая профессия и жизненные ценности и цели;</w:t>
      </w:r>
    </w:p>
    <w:p w:rsidR="0080648E" w:rsidRPr="0080648E" w:rsidRDefault="0080648E" w:rsidP="008064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284558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84558"/>
          <w:sz w:val="20"/>
          <w:szCs w:val="20"/>
          <w:lang w:eastAsia="ru-RU"/>
        </w:rPr>
        <w:t>выбираемая профессия и реальное трудоустройство по специальности;</w:t>
      </w:r>
    </w:p>
    <w:p w:rsidR="0080648E" w:rsidRPr="0080648E" w:rsidRDefault="0080648E" w:rsidP="008064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284558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84558"/>
          <w:sz w:val="20"/>
          <w:szCs w:val="20"/>
          <w:lang w:eastAsia="ru-RU"/>
        </w:rPr>
        <w:t>желательный уровень профессиональной подготовки;</w:t>
      </w:r>
    </w:p>
    <w:p w:rsidR="0080648E" w:rsidRPr="0080648E" w:rsidRDefault="0080648E" w:rsidP="008064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284558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84558"/>
          <w:sz w:val="20"/>
          <w:szCs w:val="20"/>
          <w:lang w:eastAsia="ru-RU"/>
        </w:rPr>
        <w:t>выбираемая профессия и мои склонности и способности;</w:t>
      </w:r>
    </w:p>
    <w:p w:rsidR="0080648E" w:rsidRPr="0080648E" w:rsidRDefault="0080648E" w:rsidP="0080648E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284558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84558"/>
          <w:sz w:val="20"/>
          <w:szCs w:val="20"/>
          <w:lang w:eastAsia="ru-RU"/>
        </w:rPr>
        <w:t>желательные содержание, характер и условия работы.</w:t>
      </w:r>
    </w:p>
    <w:p w:rsidR="0080648E" w:rsidRDefault="0080648E" w:rsidP="0080648E">
      <w:pPr>
        <w:spacing w:before="180" w:after="180" w:line="240" w:lineRule="auto"/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  <w:t>3. Определить значимость каждого требования. </w:t>
      </w:r>
    </w:p>
    <w:p w:rsidR="0080648E" w:rsidRPr="0080648E" w:rsidRDefault="0080648E" w:rsidP="0080648E">
      <w:pPr>
        <w:spacing w:before="180" w:after="180" w:line="240" w:lineRule="auto"/>
        <w:rPr>
          <w:rFonts w:ascii="Arial" w:eastAsia="Times New Roman" w:hAnsi="Arial" w:cs="Arial"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94157"/>
          <w:sz w:val="20"/>
          <w:szCs w:val="20"/>
          <w:lang w:eastAsia="ru-RU"/>
        </w:rPr>
        <w:t>Определите, насколько все перечисленные требования значимы. Может быть, есть менее важные требования, которые, по большому счету, можно и не учитывать.</w:t>
      </w:r>
    </w:p>
    <w:p w:rsidR="0080648E" w:rsidRDefault="0080648E" w:rsidP="0080648E">
      <w:pPr>
        <w:spacing w:before="180" w:after="180" w:line="240" w:lineRule="auto"/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  <w:t>4. Оценить свое соответствие требованиям каждой из подходящих профессий.</w:t>
      </w:r>
    </w:p>
    <w:p w:rsidR="0080648E" w:rsidRPr="0080648E" w:rsidRDefault="0080648E" w:rsidP="0080648E">
      <w:pPr>
        <w:spacing w:before="180" w:after="180" w:line="240" w:lineRule="auto"/>
        <w:rPr>
          <w:rFonts w:ascii="Arial" w:eastAsia="Times New Roman" w:hAnsi="Arial" w:cs="Arial"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94157"/>
          <w:sz w:val="20"/>
          <w:szCs w:val="20"/>
          <w:lang w:eastAsia="ru-RU"/>
        </w:rPr>
        <w:t>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80648E" w:rsidRDefault="0080648E" w:rsidP="0080648E">
      <w:pPr>
        <w:spacing w:before="180" w:after="180" w:line="240" w:lineRule="auto"/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  <w:t>5. Подсчитать и проанализировать результаты. </w:t>
      </w:r>
    </w:p>
    <w:p w:rsidR="0080648E" w:rsidRPr="0080648E" w:rsidRDefault="0080648E" w:rsidP="0080648E">
      <w:pPr>
        <w:spacing w:before="180" w:after="180" w:line="240" w:lineRule="auto"/>
        <w:rPr>
          <w:rFonts w:ascii="Arial" w:eastAsia="Times New Roman" w:hAnsi="Arial" w:cs="Arial"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94157"/>
          <w:sz w:val="20"/>
          <w:szCs w:val="20"/>
          <w:lang w:eastAsia="ru-RU"/>
        </w:rPr>
        <w:t>Проанализируйте, какая профессия из всего списка больше других подходит Вам по всем пунктам.</w:t>
      </w:r>
    </w:p>
    <w:p w:rsidR="0080648E" w:rsidRDefault="0080648E" w:rsidP="0080648E">
      <w:pPr>
        <w:spacing w:before="180" w:after="180" w:line="240" w:lineRule="auto"/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  <w:t>6. Проверить результаты. </w:t>
      </w:r>
    </w:p>
    <w:p w:rsidR="0080648E" w:rsidRPr="0080648E" w:rsidRDefault="0080648E" w:rsidP="0080648E">
      <w:pPr>
        <w:spacing w:before="180" w:after="180" w:line="240" w:lineRule="auto"/>
        <w:rPr>
          <w:rFonts w:ascii="Arial" w:eastAsia="Times New Roman" w:hAnsi="Arial" w:cs="Arial"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94157"/>
          <w:sz w:val="20"/>
          <w:szCs w:val="20"/>
          <w:lang w:eastAsia="ru-RU"/>
        </w:rPr>
        <w:t>Чтобы убедиться в правильности Ваших размышлений, обсудите свое решение с друзьями, родителями, учителями, психологом, профконсультантом.</w:t>
      </w:r>
    </w:p>
    <w:p w:rsidR="0080648E" w:rsidRDefault="0080648E" w:rsidP="0080648E">
      <w:pPr>
        <w:spacing w:before="180" w:after="180" w:line="240" w:lineRule="auto"/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b/>
          <w:bCs/>
          <w:color w:val="294157"/>
          <w:sz w:val="20"/>
          <w:szCs w:val="20"/>
          <w:lang w:eastAsia="ru-RU"/>
        </w:rPr>
        <w:t>7. Определить основные практические шаги к успеху. </w:t>
      </w:r>
    </w:p>
    <w:p w:rsidR="00E17C93" w:rsidRPr="0080648E" w:rsidRDefault="0080648E" w:rsidP="0080648E">
      <w:pPr>
        <w:spacing w:before="180" w:after="180" w:line="240" w:lineRule="auto"/>
        <w:rPr>
          <w:rFonts w:ascii="Arial" w:eastAsia="Times New Roman" w:hAnsi="Arial" w:cs="Arial"/>
          <w:color w:val="294157"/>
          <w:sz w:val="20"/>
          <w:szCs w:val="20"/>
          <w:lang w:eastAsia="ru-RU"/>
        </w:rPr>
      </w:pPr>
      <w:r w:rsidRPr="0080648E">
        <w:rPr>
          <w:rFonts w:ascii="Arial" w:eastAsia="Times New Roman" w:hAnsi="Arial" w:cs="Arial"/>
          <w:color w:val="294157"/>
          <w:sz w:val="20"/>
          <w:szCs w:val="20"/>
          <w:lang w:eastAsia="ru-RU"/>
        </w:rPr>
        <w:t>Итак, Вы приняли решение, теперь важно определить: в каком учебном заведении Вы сможете получить профессиональное образование, как развивать в себе профессионально важные качества, как можно получить практический опыт работы по данной специальности, как повысить свою конкурентоспособность на рынке труда.</w:t>
      </w:r>
    </w:p>
    <w:sectPr w:rsidR="00E17C93" w:rsidRPr="00806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7F57"/>
    <w:multiLevelType w:val="multilevel"/>
    <w:tmpl w:val="158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CE76B4"/>
    <w:multiLevelType w:val="multilevel"/>
    <w:tmpl w:val="77B6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48E"/>
    <w:rsid w:val="000B168E"/>
    <w:rsid w:val="001023BE"/>
    <w:rsid w:val="001E21D2"/>
    <w:rsid w:val="00770417"/>
    <w:rsid w:val="0080648E"/>
    <w:rsid w:val="00D676A1"/>
    <w:rsid w:val="00E1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FCB65-14A8-4077-B531-79D9C787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6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64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064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6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0648E"/>
    <w:rPr>
      <w:b/>
      <w:bCs/>
    </w:rPr>
  </w:style>
  <w:style w:type="character" w:customStyle="1" w:styleId="apple-converted-space">
    <w:name w:val="apple-converted-space"/>
    <w:basedOn w:val="a0"/>
    <w:rsid w:val="0080648E"/>
  </w:style>
  <w:style w:type="paragraph" w:styleId="a6">
    <w:name w:val="List Paragraph"/>
    <w:basedOn w:val="a"/>
    <w:uiPriority w:val="34"/>
    <w:qFormat/>
    <w:rsid w:val="00806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2</cp:revision>
  <dcterms:created xsi:type="dcterms:W3CDTF">2024-02-11T11:52:00Z</dcterms:created>
  <dcterms:modified xsi:type="dcterms:W3CDTF">2024-02-11T11:52:00Z</dcterms:modified>
</cp:coreProperties>
</file>